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CD" w:rsidRDefault="009F31CD" w:rsidP="009F31CD">
      <w:pPr>
        <w:jc w:val="center"/>
      </w:pPr>
      <w:r w:rsidRPr="009F31CD">
        <w:rPr>
          <w:rFonts w:cs="B Nazanin" w:hint="cs"/>
          <w:b/>
          <w:bCs/>
          <w:sz w:val="28"/>
          <w:szCs w:val="28"/>
          <w:rtl/>
          <w:lang w:bidi="fa-IR"/>
        </w:rPr>
        <w:t>فرم کوتاه پیشنهاد عنوان پایان نامه</w:t>
      </w:r>
    </w:p>
    <w:tbl>
      <w:tblPr>
        <w:tblStyle w:val="TableGrid"/>
        <w:bidiVisual/>
        <w:tblW w:w="10901" w:type="dxa"/>
        <w:tblInd w:w="-789" w:type="dxa"/>
        <w:tblLook w:val="04A0" w:firstRow="1" w:lastRow="0" w:firstColumn="1" w:lastColumn="0" w:noHBand="0" w:noVBand="1"/>
      </w:tblPr>
      <w:tblGrid>
        <w:gridCol w:w="10901"/>
      </w:tblGrid>
      <w:tr w:rsidR="00E46540" w:rsidRPr="009F31CD" w:rsidTr="00BA362F">
        <w:trPr>
          <w:trHeight w:val="504"/>
        </w:trPr>
        <w:tc>
          <w:tcPr>
            <w:tcW w:w="10901" w:type="dxa"/>
          </w:tcPr>
          <w:p w:rsidR="00E46540" w:rsidRPr="009F31CD" w:rsidRDefault="00E46540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عنوان: </w:t>
            </w:r>
          </w:p>
        </w:tc>
      </w:tr>
      <w:tr w:rsidR="00E46540" w:rsidRPr="009F31CD" w:rsidTr="00BA362F">
        <w:trPr>
          <w:trHeight w:val="487"/>
        </w:trPr>
        <w:tc>
          <w:tcPr>
            <w:tcW w:w="10901" w:type="dxa"/>
          </w:tcPr>
          <w:p w:rsidR="00E46540" w:rsidRPr="009F31CD" w:rsidRDefault="00E46540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استاد راهنما: </w:t>
            </w:r>
          </w:p>
        </w:tc>
      </w:tr>
      <w:tr w:rsidR="00E46540" w:rsidRPr="009F31CD" w:rsidTr="00BA362F">
        <w:trPr>
          <w:trHeight w:val="487"/>
        </w:trPr>
        <w:tc>
          <w:tcPr>
            <w:tcW w:w="10901" w:type="dxa"/>
          </w:tcPr>
          <w:p w:rsidR="00E46540" w:rsidRPr="009F31CD" w:rsidRDefault="00E46540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دانشجو: </w:t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  <w:t xml:space="preserve">رشته:  </w:t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  <w:t xml:space="preserve">ورودی: </w:t>
            </w:r>
          </w:p>
        </w:tc>
      </w:tr>
      <w:tr w:rsidR="00BA362F" w:rsidRPr="009F31CD" w:rsidTr="001B129A">
        <w:trPr>
          <w:trHeight w:val="3908"/>
        </w:trPr>
        <w:tc>
          <w:tcPr>
            <w:tcW w:w="10901" w:type="dxa"/>
          </w:tcPr>
          <w:p w:rsidR="00BA362F" w:rsidRPr="009F31CD" w:rsidRDefault="00ED16AD" w:rsidP="00ED16A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 w:rsidR="00BA362F"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ضرورت انجام پژوهش: </w:t>
            </w: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A362F" w:rsidRPr="009F31CD" w:rsidRDefault="00BA362F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B129A" w:rsidRPr="009F31CD" w:rsidTr="00DB43D5">
        <w:trPr>
          <w:trHeight w:val="2201"/>
        </w:trPr>
        <w:tc>
          <w:tcPr>
            <w:tcW w:w="10901" w:type="dxa"/>
          </w:tcPr>
          <w:p w:rsidR="001B129A" w:rsidRPr="009F31CD" w:rsidRDefault="001B129A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روش انجام پژوهش(ابزارهای مورد استفاده(سال طراحی)، روایی و پایائی نسخه اصلی و نسخه فارسی) </w:t>
            </w:r>
          </w:p>
        </w:tc>
      </w:tr>
      <w:tr w:rsidR="00351127" w:rsidRPr="009F31CD" w:rsidTr="007B39CD">
        <w:trPr>
          <w:trHeight w:val="840"/>
        </w:trPr>
        <w:tc>
          <w:tcPr>
            <w:tcW w:w="10901" w:type="dxa"/>
          </w:tcPr>
          <w:p w:rsidR="00351127" w:rsidRPr="009F31CD" w:rsidRDefault="00351127" w:rsidP="00351127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با کدام اولویت تحقیقاتی مطابقت دارد: </w:t>
            </w:r>
          </w:p>
        </w:tc>
      </w:tr>
      <w:tr w:rsidR="00E46540" w:rsidRPr="009F31CD" w:rsidTr="00BA362F">
        <w:trPr>
          <w:trHeight w:val="1476"/>
        </w:trPr>
        <w:tc>
          <w:tcPr>
            <w:tcW w:w="10901" w:type="dxa"/>
          </w:tcPr>
          <w:p w:rsidR="00A7448A" w:rsidRPr="009F31CD" w:rsidRDefault="00A7448A" w:rsidP="00A7448A">
            <w:pPr>
              <w:ind w:left="720" w:hanging="72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وظایف دانشجو: </w:t>
            </w:r>
          </w:p>
          <w:p w:rsidR="00A7448A" w:rsidRPr="009F31CD" w:rsidRDefault="00A7448A" w:rsidP="00A7448A">
            <w:pPr>
              <w:ind w:left="720" w:hanging="72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46540" w:rsidRPr="009F31CD" w:rsidRDefault="00E46540" w:rsidP="00F369B4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B43D5" w:rsidRPr="009F31CD" w:rsidTr="00BA362F">
        <w:trPr>
          <w:trHeight w:val="1728"/>
        </w:trPr>
        <w:tc>
          <w:tcPr>
            <w:tcW w:w="10901" w:type="dxa"/>
          </w:tcPr>
          <w:p w:rsidR="00DB43D5" w:rsidRPr="009F31CD" w:rsidRDefault="00DB43D5" w:rsidP="00732FF5">
            <w:pPr>
              <w:ind w:left="-46" w:firstLine="46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 سایت دانشکده قسمت تحصیلات تکمیلی (کارشناسی ارشد یا دکتری) گزینه پایان نامه های دفاع شده، پروپوزال های تصویب شده از سال 1390 تاکنون بررسی و عنوان فعلی از نظر عدم تکراری بودن کنترل ش</w:t>
            </w:r>
            <w:r w:rsidR="00732F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A7448A" w:rsidRPr="009F31CD" w:rsidTr="00BA362F">
        <w:trPr>
          <w:trHeight w:val="1728"/>
        </w:trPr>
        <w:tc>
          <w:tcPr>
            <w:tcW w:w="10901" w:type="dxa"/>
          </w:tcPr>
          <w:p w:rsidR="00A7448A" w:rsidRPr="009F31CD" w:rsidRDefault="00A7448A" w:rsidP="00BA362F">
            <w:pPr>
              <w:ind w:left="-46" w:firstLine="46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اینجانب عنوان پیشنهادی را در سایت </w:t>
            </w:r>
            <w:r w:rsidR="00BA36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thesis.research.ac.ir </w:t>
            </w:r>
            <w:r w:rsidR="00BA36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</w:t>
            </w:r>
            <w:hyperlink r:id="rId4" w:history="1">
              <w:r w:rsidR="00BA362F" w:rsidRPr="00D64D28">
                <w:rPr>
                  <w:rStyle w:val="Hyperlink"/>
                  <w:rFonts w:cs="B Nazanin"/>
                  <w:b/>
                  <w:bCs/>
                  <w:sz w:val="28"/>
                  <w:szCs w:val="28"/>
                  <w:lang w:bidi="fa-IR"/>
                </w:rPr>
                <w:t>http://pishineh.irandoc.ac.ir</w:t>
              </w:r>
            </w:hyperlink>
            <w:r w:rsidR="00BA36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از نظر تکراری بودن بررسی نموده ام. </w:t>
            </w:r>
          </w:p>
          <w:p w:rsidR="00A7448A" w:rsidRPr="00BA362F" w:rsidRDefault="00A7448A" w:rsidP="00A7448A">
            <w:pPr>
              <w:ind w:left="-46" w:firstLine="46"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A7448A" w:rsidRPr="009F31CD" w:rsidRDefault="00A7448A" w:rsidP="00BA362F">
            <w:pPr>
              <w:ind w:left="-46" w:firstLine="46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امضاء دانشجو: </w:t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  <w:t xml:space="preserve">                      </w:t>
            </w:r>
            <w:r w:rsidRPr="009F31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ab/>
              <w:t xml:space="preserve">امضاء استاد راهنما: </w:t>
            </w:r>
          </w:p>
        </w:tc>
      </w:tr>
    </w:tbl>
    <w:p w:rsidR="00E46540" w:rsidRPr="009F31CD" w:rsidRDefault="00E46540" w:rsidP="00BA362F">
      <w:pPr>
        <w:ind w:left="720" w:hanging="720"/>
        <w:rPr>
          <w:rFonts w:cs="B Nazanin"/>
          <w:b/>
          <w:bCs/>
          <w:sz w:val="28"/>
          <w:szCs w:val="28"/>
          <w:rtl/>
          <w:lang w:bidi="fa-IR"/>
        </w:rPr>
      </w:pPr>
    </w:p>
    <w:sectPr w:rsidR="00E46540" w:rsidRPr="009F31CD" w:rsidSect="00A7448A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46540"/>
    <w:rsid w:val="00087E05"/>
    <w:rsid w:val="001B129A"/>
    <w:rsid w:val="00351127"/>
    <w:rsid w:val="00732FF5"/>
    <w:rsid w:val="007B39CD"/>
    <w:rsid w:val="007B59F5"/>
    <w:rsid w:val="008730FD"/>
    <w:rsid w:val="009E5421"/>
    <w:rsid w:val="009F31CD"/>
    <w:rsid w:val="00A7448A"/>
    <w:rsid w:val="00BA362F"/>
    <w:rsid w:val="00D63D8E"/>
    <w:rsid w:val="00D82675"/>
    <w:rsid w:val="00DB43D5"/>
    <w:rsid w:val="00E46540"/>
    <w:rsid w:val="00ED16AD"/>
    <w:rsid w:val="00EE7D41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59D6E-10AD-409B-B004-2876C4EA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05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A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E4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3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hineh.irando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print1</dc:creator>
  <cp:lastModifiedBy>صبا کرانی</cp:lastModifiedBy>
  <cp:revision>9</cp:revision>
  <dcterms:created xsi:type="dcterms:W3CDTF">2017-11-07T05:48:00Z</dcterms:created>
  <dcterms:modified xsi:type="dcterms:W3CDTF">2024-06-02T07:53:00Z</dcterms:modified>
</cp:coreProperties>
</file>